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1E" w:rsidRDefault="0043741E" w:rsidP="004374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Итоги зональных соревнований Школьной баскетбольной лиги «КЭС-БАСКЕТ» в Пензенской области среди команд юношей общеобразовательных учреждений сезон                   2021-2022г.г.</w:t>
      </w:r>
    </w:p>
    <w:p w:rsidR="0043741E" w:rsidRDefault="0043741E" w:rsidP="0043741E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15 декабря 2021 года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узнецке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базе МБОУ ДОД ДЮСШ  № 1 проводились  зональные соревнования Школьной баскетбольной лиги «КЭС-БАСКЕТ» в Пензенской области среди команд общеобразовательных учреждений сезона 2021-2022г.г.  На соревнованиях  участвовали команды  юношей – победители муниципальных этапов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г.Кузнецка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Кузнецкого района , Никольского района 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Сосновоборского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и Неверкинского района . Нашу команду представляли юноши МБОУ СОШ с. Октябрьское  и заняли достойное  3 место. Поздравляем наших юношей и их тренеров.</w:t>
      </w:r>
    </w:p>
    <w:bookmarkEnd w:id="0"/>
    <w:p w:rsidR="0043741E" w:rsidRDefault="0043741E" w:rsidP="0043741E">
      <w:pPr>
        <w:rPr>
          <w:rFonts w:ascii="Times New Roman" w:hAnsi="Times New Roman" w:cs="Times New Roman"/>
          <w:sz w:val="24"/>
          <w:szCs w:val="24"/>
        </w:rPr>
      </w:pPr>
    </w:p>
    <w:p w:rsidR="001B107F" w:rsidRPr="001B107F" w:rsidRDefault="001B107F" w:rsidP="001B107F"/>
    <w:p w:rsidR="00D45CE7" w:rsidRPr="001B107F" w:rsidRDefault="00D45CE7" w:rsidP="001B107F">
      <w:pPr>
        <w:rPr>
          <w:lang w:val="en-US"/>
        </w:rPr>
      </w:pPr>
    </w:p>
    <w:sectPr w:rsidR="00D45CE7" w:rsidRPr="001B107F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41E"/>
    <w:rsid w:val="001B107F"/>
    <w:rsid w:val="0043741E"/>
    <w:rsid w:val="00D4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0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adminisrator</dc:creator>
  <cp:keywords/>
  <dc:description/>
  <cp:lastModifiedBy>админ</cp:lastModifiedBy>
  <cp:revision>3</cp:revision>
  <dcterms:created xsi:type="dcterms:W3CDTF">2021-12-15T11:40:00Z</dcterms:created>
  <dcterms:modified xsi:type="dcterms:W3CDTF">2021-12-15T12:01:00Z</dcterms:modified>
</cp:coreProperties>
</file>